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1B5CEE" w:rsidRDefault="001B5CEE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1B5CEE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71668A" w:rsidRDefault="001B5CEE" w:rsidP="00716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</w:t>
      </w:r>
      <w:r w:rsidR="0071668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внесении изменений в постановление администрации Михайловского муниципального района от 09.01.2018 № 01-па «Об утверждении муниципальной программы «Управление муниципальным </w:t>
      </w:r>
    </w:p>
    <w:p w:rsidR="0071668A" w:rsidRDefault="0071668A" w:rsidP="00716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имуществом и земельными ресурсами Михайловского </w:t>
      </w:r>
    </w:p>
    <w:p w:rsidR="001B5CEE" w:rsidRPr="001B5CEE" w:rsidRDefault="0071668A" w:rsidP="00716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района на 2018-2020 годы»</w:t>
      </w: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1B5CEE" w:rsidRPr="005718A9" w:rsidRDefault="00107E62" w:rsidP="00107E6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8A9">
        <w:rPr>
          <w:rFonts w:ascii="Times New Roman" w:hAnsi="Times New Roman" w:cs="Times New Roman"/>
          <w:sz w:val="28"/>
          <w:szCs w:val="28"/>
        </w:rPr>
        <w:t>В соответствии с</w:t>
      </w:r>
      <w:r w:rsidR="005718A9" w:rsidRPr="005718A9">
        <w:rPr>
          <w:rFonts w:ascii="Times New Roman" w:hAnsi="Times New Roman" w:cs="Times New Roman"/>
          <w:sz w:val="28"/>
          <w:szCs w:val="28"/>
        </w:rPr>
        <w:t>о</w:t>
      </w:r>
      <w:r w:rsidRPr="005718A9">
        <w:rPr>
          <w:rFonts w:ascii="Times New Roman" w:hAnsi="Times New Roman" w:cs="Times New Roman"/>
          <w:sz w:val="28"/>
          <w:szCs w:val="28"/>
        </w:rPr>
        <w:t xml:space="preserve"> </w:t>
      </w:r>
      <w:r w:rsidR="005718A9" w:rsidRPr="005718A9">
        <w:rPr>
          <w:rFonts w:ascii="Times New Roman" w:hAnsi="Times New Roman" w:cs="Times New Roman"/>
          <w:sz w:val="28"/>
          <w:szCs w:val="28"/>
        </w:rPr>
        <w:t xml:space="preserve">ст. 179 Бюджетного кодекса Российской Федерации, </w:t>
      </w:r>
      <w:r w:rsidRPr="005718A9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71668A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решения</w:t>
      </w:r>
      <w:r w:rsidR="0071668A" w:rsidRPr="005718A9">
        <w:rPr>
          <w:rFonts w:ascii="Times New Roman" w:hAnsi="Times New Roman" w:cs="Times New Roman"/>
          <w:sz w:val="28"/>
          <w:szCs w:val="28"/>
        </w:rPr>
        <w:t xml:space="preserve"> Думы Михайловского муниципального района</w:t>
      </w:r>
      <w:r w:rsidR="0071668A" w:rsidRPr="005718A9">
        <w:rPr>
          <w:rFonts w:ascii="Times New Roman" w:hAnsi="Times New Roman" w:cs="Times New Roman"/>
          <w:sz w:val="28"/>
          <w:szCs w:val="28"/>
          <w:lang w:val="x-none"/>
        </w:rPr>
        <w:t xml:space="preserve"> от 27.09.2018</w:t>
      </w:r>
      <w:r w:rsidR="0071668A" w:rsidRPr="005718A9">
        <w:rPr>
          <w:rFonts w:ascii="Times New Roman" w:hAnsi="Times New Roman" w:cs="Times New Roman"/>
          <w:sz w:val="28"/>
          <w:szCs w:val="28"/>
        </w:rPr>
        <w:t xml:space="preserve"> </w:t>
      </w:r>
      <w:r w:rsidR="0071668A" w:rsidRPr="005718A9">
        <w:rPr>
          <w:rFonts w:ascii="Times New Roman" w:hAnsi="Times New Roman" w:cs="Times New Roman"/>
          <w:sz w:val="28"/>
          <w:szCs w:val="28"/>
          <w:lang w:val="x-none"/>
        </w:rPr>
        <w:t xml:space="preserve">№ 300 </w:t>
      </w:r>
      <w:r w:rsidR="0071668A" w:rsidRPr="005718A9">
        <w:rPr>
          <w:rFonts w:ascii="Times New Roman" w:hAnsi="Times New Roman" w:cs="Times New Roman"/>
          <w:sz w:val="28"/>
          <w:szCs w:val="28"/>
        </w:rPr>
        <w:t>«</w:t>
      </w:r>
      <w:r w:rsidR="0071668A" w:rsidRPr="005718A9">
        <w:rPr>
          <w:rFonts w:ascii="Times New Roman" w:hAnsi="Times New Roman" w:cs="Times New Roman"/>
          <w:sz w:val="28"/>
          <w:szCs w:val="28"/>
          <w:lang w:val="x-none"/>
        </w:rPr>
        <w:t>О внесении изменений и дополнений в решение Думы Михайловского муниципального района от 21.12.2017 № 250 «Об утверждении районного бюджета Михайловского муниципального района на 2018 год и плановый период 2019 и 2020 годов»</w:t>
      </w:r>
      <w:r w:rsidR="00B97DC5">
        <w:rPr>
          <w:rFonts w:ascii="Times New Roman" w:hAnsi="Times New Roman" w:cs="Times New Roman"/>
          <w:sz w:val="28"/>
          <w:szCs w:val="28"/>
        </w:rPr>
        <w:t>, руководствуясь Уставом Михайловского муниципального района,</w:t>
      </w:r>
      <w:r w:rsidR="0071668A" w:rsidRPr="005718A9">
        <w:rPr>
          <w:rFonts w:ascii="Times New Roman" w:hAnsi="Times New Roman" w:cs="Times New Roman"/>
          <w:sz w:val="28"/>
          <w:szCs w:val="28"/>
        </w:rPr>
        <w:t xml:space="preserve"> </w:t>
      </w:r>
      <w:r w:rsidR="001B5CEE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Михайловского муниципального района </w:t>
      </w:r>
    </w:p>
    <w:p w:rsidR="001B5CEE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:rsidR="001B5CEE" w:rsidRPr="001B5CEE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5718A9" w:rsidRDefault="001B5CEE" w:rsidP="007166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1668A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изменения в постановление администрации Михайловского муниципального района от 09.01.2018 № 01-па «Об утверждении муниципальной программы «Управление муниципальным имуществом и земельными ресурсами Михайловского муниципального района на 2018-2020 годы»</w:t>
      </w:r>
      <w:r w:rsidR="00395777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Программа) следующего содержания</w:t>
      </w:r>
      <w:r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20AB" w:rsidRDefault="001B5CEE" w:rsidP="001B5CE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620AB" w:rsidSect="002E394C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  <w:r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395777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878BF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 w:rsidR="008F3A7D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«Объемы бюджетных ассигнований» </w:t>
      </w:r>
      <w:r w:rsidR="00395777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 w:rsidR="008F3A7D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95777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5CEE" w:rsidRPr="00B97DC5" w:rsidRDefault="00395777" w:rsidP="000620A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Программы </w:t>
      </w:r>
      <w:r w:rsidR="00107E62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718A9">
        <w:rPr>
          <w:rFonts w:ascii="Times New Roman" w:hAnsi="Times New Roman" w:cs="Times New Roman"/>
          <w:sz w:val="28"/>
          <w:szCs w:val="28"/>
        </w:rPr>
        <w:t>Общий объем финансирования из средств местного бюджета 1000</w:t>
      </w:r>
      <w:r w:rsidRPr="005718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718A9">
        <w:rPr>
          <w:rFonts w:ascii="Times New Roman" w:hAnsi="Times New Roman" w:cs="Times New Roman"/>
          <w:sz w:val="28"/>
          <w:szCs w:val="28"/>
        </w:rPr>
        <w:t xml:space="preserve">тыс. руб.» </w:t>
      </w:r>
      <w:r w:rsidR="00107E62" w:rsidRPr="005718A9">
        <w:rPr>
          <w:rFonts w:ascii="Times New Roman" w:hAnsi="Times New Roman" w:cs="Times New Roman"/>
          <w:sz w:val="28"/>
          <w:szCs w:val="28"/>
        </w:rPr>
        <w:t>заменить словами</w:t>
      </w:r>
      <w:r w:rsidRPr="005718A9">
        <w:rPr>
          <w:rFonts w:ascii="Times New Roman" w:hAnsi="Times New Roman" w:cs="Times New Roman"/>
          <w:sz w:val="28"/>
          <w:szCs w:val="28"/>
        </w:rPr>
        <w:t xml:space="preserve"> «Общий объем финансирования из средств местного </w:t>
      </w:r>
      <w:r w:rsidRPr="00B97DC5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B97DC5" w:rsidRPr="00B97DC5">
        <w:rPr>
          <w:rFonts w:ascii="Times New Roman" w:hAnsi="Times New Roman" w:cs="Times New Roman"/>
          <w:sz w:val="28"/>
          <w:szCs w:val="28"/>
        </w:rPr>
        <w:t xml:space="preserve">1293,134 </w:t>
      </w:r>
      <w:r w:rsidRPr="00B97DC5">
        <w:rPr>
          <w:rFonts w:ascii="Times New Roman" w:hAnsi="Times New Roman" w:cs="Times New Roman"/>
          <w:sz w:val="28"/>
          <w:szCs w:val="28"/>
        </w:rPr>
        <w:t>тыс. руб.</w:t>
      </w:r>
    </w:p>
    <w:p w:rsidR="001B5CEE" w:rsidRPr="005718A9" w:rsidRDefault="001B5CEE" w:rsidP="001B5CE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395777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A7D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51489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</w:t>
      </w:r>
      <w:r w:rsidR="00395777" w:rsidRPr="005718A9">
        <w:rPr>
          <w:rFonts w:ascii="Times New Roman" w:hAnsi="Times New Roman" w:cs="Times New Roman"/>
          <w:sz w:val="28"/>
          <w:szCs w:val="28"/>
        </w:rPr>
        <w:t>V</w:t>
      </w:r>
      <w:r w:rsidR="00107E62" w:rsidRPr="005718A9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395777" w:rsidRPr="005718A9">
        <w:rPr>
          <w:rFonts w:ascii="Times New Roman" w:hAnsi="Times New Roman" w:cs="Times New Roman"/>
          <w:sz w:val="28"/>
          <w:szCs w:val="28"/>
        </w:rPr>
        <w:t xml:space="preserve"> «Ресурсное обеспечение реализации муниципальной программы»</w:t>
      </w:r>
      <w:r w:rsidR="00107E62" w:rsidRPr="005718A9">
        <w:rPr>
          <w:rFonts w:ascii="Times New Roman" w:hAnsi="Times New Roman" w:cs="Times New Roman"/>
          <w:sz w:val="28"/>
          <w:szCs w:val="28"/>
        </w:rPr>
        <w:t xml:space="preserve"> </w:t>
      </w:r>
      <w:r w:rsidR="008F3A7D" w:rsidRPr="005718A9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8F3A7D" w:rsidRPr="008F3A7D" w:rsidRDefault="008F3A7D" w:rsidP="000620A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8F3A7D">
        <w:rPr>
          <w:rFonts w:ascii="Times New Roman" w:hAnsi="Times New Roman" w:cs="Times New Roman"/>
          <w:sz w:val="28"/>
          <w:szCs w:val="28"/>
        </w:rPr>
        <w:t>«V. Ресурсное обеспечение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A7D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8F3A7D" w:rsidRPr="008F3A7D" w:rsidRDefault="008F3A7D" w:rsidP="008F3A7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A7D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за счет средств местного бюджета </w:t>
      </w:r>
      <w:r w:rsidRPr="00B97DC5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B97DC5" w:rsidRPr="00B97DC5">
        <w:rPr>
          <w:rFonts w:ascii="Times New Roman" w:hAnsi="Times New Roman" w:cs="Times New Roman"/>
          <w:sz w:val="28"/>
          <w:szCs w:val="28"/>
        </w:rPr>
        <w:t xml:space="preserve">1293,134 </w:t>
      </w:r>
      <w:r w:rsidRPr="00B97DC5">
        <w:rPr>
          <w:rFonts w:ascii="Times New Roman" w:hAnsi="Times New Roman" w:cs="Times New Roman"/>
          <w:sz w:val="28"/>
          <w:szCs w:val="28"/>
        </w:rPr>
        <w:t>тыс.</w:t>
      </w:r>
      <w:r w:rsidRPr="008F3A7D">
        <w:rPr>
          <w:rFonts w:ascii="Times New Roman" w:hAnsi="Times New Roman" w:cs="Times New Roman"/>
          <w:sz w:val="28"/>
          <w:szCs w:val="28"/>
        </w:rPr>
        <w:t xml:space="preserve"> рублей. Объемы финансирования муниципальной программы за счет средств районного бюджета носят прогнозный характер и подлежат ежегодному уточнению в установленном порядке при формировании проектов районного бюджета на очередной финансовый год.</w:t>
      </w:r>
    </w:p>
    <w:p w:rsidR="008F3A7D" w:rsidRPr="008F3A7D" w:rsidRDefault="008F3A7D" w:rsidP="008F3A7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8F3A7D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8F3A7D" w:rsidRPr="008F3A7D" w:rsidRDefault="008F3A7D" w:rsidP="008F3A7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8F3A7D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8F3A7D" w:rsidRPr="008F3A7D" w:rsidRDefault="008F3A7D" w:rsidP="008F3A7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8F3A7D">
        <w:rPr>
          <w:rFonts w:ascii="Times New Roman" w:hAnsi="Times New Roman" w:cs="Times New Roman"/>
          <w:sz w:val="28"/>
          <w:szCs w:val="28"/>
        </w:rPr>
        <w:t>Ответственный исполнитель Управление по вопросам градостроительства,</w:t>
      </w:r>
    </w:p>
    <w:p w:rsidR="008F3A7D" w:rsidRPr="008F3A7D" w:rsidRDefault="008F3A7D" w:rsidP="008F3A7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8F3A7D">
        <w:rPr>
          <w:rFonts w:ascii="Times New Roman" w:hAnsi="Times New Roman" w:cs="Times New Roman"/>
          <w:sz w:val="28"/>
          <w:szCs w:val="28"/>
        </w:rPr>
        <w:t>имущественных и земельных отношений администрации</w:t>
      </w:r>
    </w:p>
    <w:p w:rsidR="008F3A7D" w:rsidRPr="008F3A7D" w:rsidRDefault="008F3A7D" w:rsidP="008F3A7D">
      <w:pPr>
        <w:pStyle w:val="ac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F3A7D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</w:p>
    <w:p w:rsidR="008F3A7D" w:rsidRPr="008F3A7D" w:rsidRDefault="008F3A7D" w:rsidP="008F3A7D">
      <w:pPr>
        <w:pStyle w:val="ac"/>
        <w:rPr>
          <w:rFonts w:ascii="Times New Roman" w:hAnsi="Times New Roman" w:cs="Times New Roman"/>
          <w:sz w:val="28"/>
          <w:szCs w:val="28"/>
        </w:rPr>
      </w:pPr>
    </w:p>
    <w:tbl>
      <w:tblPr>
        <w:tblW w:w="9985" w:type="dxa"/>
        <w:tblCellSpacing w:w="5" w:type="nil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70"/>
        <w:gridCol w:w="2821"/>
        <w:gridCol w:w="1466"/>
        <w:gridCol w:w="1103"/>
        <w:gridCol w:w="1103"/>
        <w:gridCol w:w="919"/>
        <w:gridCol w:w="1103"/>
      </w:tblGrid>
      <w:tr w:rsidR="008F3A7D" w:rsidRPr="008F3A7D" w:rsidTr="00A939E3">
        <w:trPr>
          <w:trHeight w:val="358"/>
          <w:tblCellSpacing w:w="5" w:type="nil"/>
        </w:trPr>
        <w:tc>
          <w:tcPr>
            <w:tcW w:w="1470" w:type="dxa"/>
            <w:vMerge w:val="restart"/>
            <w:vAlign w:val="center"/>
          </w:tcPr>
          <w:p w:rsidR="008F3A7D" w:rsidRPr="008F3A7D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821" w:type="dxa"/>
            <w:vMerge w:val="restart"/>
            <w:vAlign w:val="center"/>
          </w:tcPr>
          <w:p w:rsidR="008F3A7D" w:rsidRPr="008F3A7D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F3A7D" w:rsidRPr="008F3A7D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8F3A7D" w:rsidRPr="008F3A7D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8F3A7D" w:rsidRPr="008F3A7D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подпрограммы,</w:t>
            </w:r>
          </w:p>
          <w:p w:rsidR="008F3A7D" w:rsidRPr="008F3A7D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ведомственной целевой программы</w:t>
            </w:r>
          </w:p>
        </w:tc>
        <w:tc>
          <w:tcPr>
            <w:tcW w:w="1466" w:type="dxa"/>
            <w:vMerge w:val="restart"/>
            <w:vAlign w:val="center"/>
          </w:tcPr>
          <w:p w:rsidR="008F3A7D" w:rsidRPr="008F3A7D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8F3A7D" w:rsidRPr="008F3A7D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4228" w:type="dxa"/>
            <w:gridSpan w:val="4"/>
          </w:tcPr>
          <w:p w:rsidR="008F3A7D" w:rsidRPr="008F3A7D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Оценка расходов, тыс.рублей</w:t>
            </w:r>
          </w:p>
        </w:tc>
      </w:tr>
      <w:tr w:rsidR="008F3A7D" w:rsidRPr="008F3A7D" w:rsidTr="00A939E3">
        <w:trPr>
          <w:trHeight w:val="1074"/>
          <w:tblCellSpacing w:w="5" w:type="nil"/>
        </w:trPr>
        <w:tc>
          <w:tcPr>
            <w:tcW w:w="1470" w:type="dxa"/>
            <w:vMerge/>
            <w:vAlign w:val="center"/>
          </w:tcPr>
          <w:p w:rsidR="008F3A7D" w:rsidRPr="008F3A7D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  <w:vAlign w:val="center"/>
          </w:tcPr>
          <w:p w:rsidR="008F3A7D" w:rsidRPr="008F3A7D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  <w:vAlign w:val="center"/>
          </w:tcPr>
          <w:p w:rsidR="008F3A7D" w:rsidRPr="008F3A7D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8F3A7D" w:rsidRPr="008F3A7D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3" w:type="dxa"/>
            <w:vAlign w:val="center"/>
          </w:tcPr>
          <w:p w:rsidR="008F3A7D" w:rsidRPr="008F3A7D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19" w:type="dxa"/>
            <w:vAlign w:val="center"/>
          </w:tcPr>
          <w:p w:rsidR="008F3A7D" w:rsidRPr="008F3A7D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103" w:type="dxa"/>
            <w:vAlign w:val="center"/>
          </w:tcPr>
          <w:p w:rsidR="008F3A7D" w:rsidRPr="008F3A7D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8F3A7D" w:rsidRPr="008F3A7D" w:rsidTr="00A939E3">
        <w:trPr>
          <w:trHeight w:val="1690"/>
          <w:tblCellSpacing w:w="5" w:type="nil"/>
        </w:trPr>
        <w:tc>
          <w:tcPr>
            <w:tcW w:w="1470" w:type="dxa"/>
          </w:tcPr>
          <w:p w:rsidR="008F3A7D" w:rsidRPr="008F3A7D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821" w:type="dxa"/>
          </w:tcPr>
          <w:p w:rsidR="008F3A7D" w:rsidRPr="008F3A7D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F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муниципальным имуществом и земельными ресурсами Михайловского муниципального района на 2018-2020 годы</w:t>
            </w: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6" w:type="dxa"/>
          </w:tcPr>
          <w:p w:rsidR="008F3A7D" w:rsidRPr="008F3A7D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03" w:type="dxa"/>
          </w:tcPr>
          <w:p w:rsidR="008F3A7D" w:rsidRPr="008F3A7D" w:rsidRDefault="008F3A7D" w:rsidP="00B97DC5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7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7DC5" w:rsidRPr="00B97DC5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  <w:r w:rsidRPr="00B97D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97DC5" w:rsidRPr="00B97DC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103" w:type="dxa"/>
          </w:tcPr>
          <w:p w:rsidR="008F3A7D" w:rsidRPr="008F3A7D" w:rsidRDefault="00B97DC5" w:rsidP="00B97DC5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7DC5">
              <w:rPr>
                <w:rFonts w:ascii="Times New Roman" w:hAnsi="Times New Roman" w:cs="Times New Roman"/>
                <w:sz w:val="24"/>
                <w:szCs w:val="24"/>
              </w:rPr>
              <w:t>493,134</w:t>
            </w:r>
          </w:p>
        </w:tc>
        <w:tc>
          <w:tcPr>
            <w:tcW w:w="919" w:type="dxa"/>
          </w:tcPr>
          <w:p w:rsidR="008F3A7D" w:rsidRPr="008F3A7D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103" w:type="dxa"/>
          </w:tcPr>
          <w:p w:rsidR="008F3A7D" w:rsidRPr="008F3A7D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</w:tbl>
    <w:p w:rsidR="008F3A7D" w:rsidRPr="008F3A7D" w:rsidRDefault="008F3A7D" w:rsidP="008F3A7D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110" w:rsidRDefault="001B5CEE" w:rsidP="008F3A7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1.3</w:t>
      </w:r>
      <w:r w:rsidR="005B15E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107E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66110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8F3A7D">
        <w:rPr>
          <w:rFonts w:ascii="Times New Roman" w:eastAsia="Times New Roman" w:hAnsi="Times New Roman" w:cs="Times New Roman"/>
          <w:sz w:val="28"/>
          <w:szCs w:val="20"/>
          <w:lang w:eastAsia="ru-RU"/>
        </w:rPr>
        <w:t>риложени</w:t>
      </w:r>
      <w:r w:rsidR="00F66110">
        <w:rPr>
          <w:rFonts w:ascii="Times New Roman" w:eastAsia="Times New Roman" w:hAnsi="Times New Roman" w:cs="Times New Roman"/>
          <w:sz w:val="28"/>
          <w:szCs w:val="20"/>
          <w:lang w:eastAsia="ru-RU"/>
        </w:rPr>
        <w:t>е № 1</w:t>
      </w:r>
      <w:r w:rsidR="008F3A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Программе «Перечень мероприятий муниципальной программы» </w:t>
      </w:r>
      <w:r w:rsidR="00F661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изложить в новой редакции: </w:t>
      </w:r>
    </w:p>
    <w:p w:rsidR="00F66110" w:rsidRPr="00F66110" w:rsidRDefault="00F66110" w:rsidP="00F661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0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F66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</w:p>
    <w:p w:rsidR="000620AB" w:rsidRDefault="00F66110" w:rsidP="00F66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мероприятий муниципальной программы «</w:t>
      </w:r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муниципальным имуществом</w:t>
      </w:r>
      <w:r w:rsidRPr="0006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земельными ресурсами Михайловского </w:t>
      </w:r>
    </w:p>
    <w:p w:rsidR="00F66110" w:rsidRPr="00F66110" w:rsidRDefault="00F66110" w:rsidP="00F661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="0006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2018-2020 годы</w:t>
      </w:r>
      <w:r w:rsidRPr="00F66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F66110" w:rsidRPr="00F66110" w:rsidRDefault="00F66110" w:rsidP="00F66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51"/>
        <w:gridCol w:w="850"/>
        <w:gridCol w:w="851"/>
        <w:gridCol w:w="850"/>
        <w:gridCol w:w="851"/>
        <w:gridCol w:w="850"/>
        <w:gridCol w:w="2268"/>
        <w:gridCol w:w="8"/>
      </w:tblGrid>
      <w:tr w:rsidR="00F66110" w:rsidRPr="00F66110" w:rsidTr="00F66110">
        <w:trPr>
          <w:gridAfter w:val="1"/>
          <w:wAfter w:w="8" w:type="dxa"/>
        </w:trPr>
        <w:tc>
          <w:tcPr>
            <w:tcW w:w="2127" w:type="dxa"/>
          </w:tcPr>
          <w:p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</w:t>
            </w:r>
          </w:p>
          <w:p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</w:t>
            </w:r>
          </w:p>
        </w:tc>
        <w:tc>
          <w:tcPr>
            <w:tcW w:w="851" w:type="dxa"/>
          </w:tcPr>
          <w:p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Ответственный исполнител</w:t>
            </w: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ь, соисполнитель </w:t>
            </w:r>
          </w:p>
        </w:tc>
        <w:tc>
          <w:tcPr>
            <w:tcW w:w="850" w:type="dxa"/>
          </w:tcPr>
          <w:p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Источники</w:t>
            </w:r>
          </w:p>
          <w:p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финансирования</w:t>
            </w:r>
          </w:p>
        </w:tc>
        <w:tc>
          <w:tcPr>
            <w:tcW w:w="3402" w:type="dxa"/>
            <w:gridSpan w:val="4"/>
          </w:tcPr>
          <w:p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Объемы финансирования</w:t>
            </w:r>
          </w:p>
          <w:p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(тыс. рублей)</w:t>
            </w:r>
          </w:p>
        </w:tc>
        <w:tc>
          <w:tcPr>
            <w:tcW w:w="2268" w:type="dxa"/>
          </w:tcPr>
          <w:p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Показатели результата реализации мероприятия по годам</w:t>
            </w:r>
          </w:p>
        </w:tc>
      </w:tr>
      <w:tr w:rsidR="00F66110" w:rsidRPr="00F66110" w:rsidTr="00F66110">
        <w:trPr>
          <w:gridAfter w:val="1"/>
          <w:wAfter w:w="8" w:type="dxa"/>
        </w:trPr>
        <w:tc>
          <w:tcPr>
            <w:tcW w:w="2127" w:type="dxa"/>
          </w:tcPr>
          <w:p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</w:tcPr>
          <w:p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850" w:type="dxa"/>
            <w:vAlign w:val="center"/>
          </w:tcPr>
          <w:p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2018 год</w:t>
            </w:r>
          </w:p>
        </w:tc>
        <w:tc>
          <w:tcPr>
            <w:tcW w:w="851" w:type="dxa"/>
            <w:vAlign w:val="center"/>
          </w:tcPr>
          <w:p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2019 год</w:t>
            </w:r>
          </w:p>
        </w:tc>
        <w:tc>
          <w:tcPr>
            <w:tcW w:w="850" w:type="dxa"/>
            <w:vAlign w:val="center"/>
          </w:tcPr>
          <w:p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2020 год</w:t>
            </w:r>
          </w:p>
        </w:tc>
        <w:tc>
          <w:tcPr>
            <w:tcW w:w="2268" w:type="dxa"/>
            <w:vAlign w:val="center"/>
          </w:tcPr>
          <w:p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66110" w:rsidRPr="00F66110" w:rsidTr="00F66110">
        <w:tc>
          <w:tcPr>
            <w:tcW w:w="9506" w:type="dxa"/>
            <w:gridSpan w:val="9"/>
          </w:tcPr>
          <w:p w:rsidR="00F66110" w:rsidRPr="00F66110" w:rsidRDefault="00F66110" w:rsidP="00F6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</w:t>
            </w:r>
            <w:r w:rsidRPr="00F661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Управление муниципальным имуществом и земельными ресурсами Михайловского муниципального района на 2018-2020 годы</w:t>
            </w: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  <w:p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Цель муниципальной программы - п</w:t>
            </w:r>
            <w:r w:rsidRPr="00F661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овышение эффективности управления муниципальным имуществом Михайловского муниципального района на основе современных принципов и методов управления, качественное развитие процесса регистрации муниципальной собственности </w:t>
            </w: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для обеспечения решения социально-экономических задач муниципального района, формирование эффективной структуры собственности и системы управления имуществом.</w:t>
            </w:r>
          </w:p>
        </w:tc>
      </w:tr>
      <w:tr w:rsidR="00F66110" w:rsidRPr="00F66110" w:rsidTr="00F66110">
        <w:tc>
          <w:tcPr>
            <w:tcW w:w="9506" w:type="dxa"/>
            <w:gridSpan w:val="9"/>
          </w:tcPr>
          <w:p w:rsidR="00F66110" w:rsidRPr="00F66110" w:rsidRDefault="00F66110" w:rsidP="00F6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Задача № 1: Повышение эффективности управления муниципальным имуществом</w:t>
            </w:r>
          </w:p>
        </w:tc>
      </w:tr>
      <w:tr w:rsidR="00F66110" w:rsidRPr="00F66110" w:rsidTr="00F66110">
        <w:trPr>
          <w:gridAfter w:val="1"/>
          <w:wAfter w:w="8" w:type="dxa"/>
        </w:trPr>
        <w:tc>
          <w:tcPr>
            <w:tcW w:w="2127" w:type="dxa"/>
          </w:tcPr>
          <w:p w:rsidR="00F66110" w:rsidRPr="00F66110" w:rsidRDefault="00F66110" w:rsidP="00F6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 Инвентаризация объектов недвижимости, оформление документов технического учета муниципального имущества</w:t>
            </w:r>
          </w:p>
        </w:tc>
        <w:tc>
          <w:tcPr>
            <w:tcW w:w="851" w:type="dxa"/>
          </w:tcPr>
          <w:p w:rsidR="00F66110" w:rsidRPr="00F66110" w:rsidRDefault="00F66110" w:rsidP="00F6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:rsidR="00F66110" w:rsidRPr="00F66110" w:rsidRDefault="00F66110" w:rsidP="00F6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:rsidR="00F66110" w:rsidRPr="00F66110" w:rsidRDefault="00F66110" w:rsidP="00F6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369,134</w:t>
            </w:r>
          </w:p>
        </w:tc>
        <w:tc>
          <w:tcPr>
            <w:tcW w:w="850" w:type="dxa"/>
          </w:tcPr>
          <w:p w:rsidR="00F66110" w:rsidRPr="00F66110" w:rsidRDefault="00F66110" w:rsidP="00F6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249,134</w:t>
            </w:r>
          </w:p>
        </w:tc>
        <w:tc>
          <w:tcPr>
            <w:tcW w:w="851" w:type="dxa"/>
          </w:tcPr>
          <w:p w:rsidR="00F66110" w:rsidRPr="00F66110" w:rsidRDefault="00F66110" w:rsidP="00F6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60,0</w:t>
            </w:r>
          </w:p>
        </w:tc>
        <w:tc>
          <w:tcPr>
            <w:tcW w:w="850" w:type="dxa"/>
          </w:tcPr>
          <w:p w:rsidR="00F66110" w:rsidRPr="00F66110" w:rsidRDefault="00F66110" w:rsidP="00F6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60,0</w:t>
            </w:r>
          </w:p>
        </w:tc>
        <w:tc>
          <w:tcPr>
            <w:tcW w:w="2268" w:type="dxa"/>
          </w:tcPr>
          <w:p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Постановка объектов на государственный </w:t>
            </w:r>
          </w:p>
          <w:p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кадастровый учет:</w:t>
            </w:r>
          </w:p>
          <w:p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2018 год – 9 объектов</w:t>
            </w:r>
          </w:p>
          <w:p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2019 год - 7 объектов</w:t>
            </w:r>
          </w:p>
          <w:p w:rsidR="00F66110" w:rsidRPr="00F66110" w:rsidRDefault="00F66110" w:rsidP="00F661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2020 год - 7 объектов</w:t>
            </w:r>
          </w:p>
        </w:tc>
      </w:tr>
      <w:tr w:rsidR="00F66110" w:rsidRPr="00F66110" w:rsidTr="00F66110">
        <w:trPr>
          <w:gridAfter w:val="1"/>
          <w:wAfter w:w="8" w:type="dxa"/>
        </w:trPr>
        <w:tc>
          <w:tcPr>
            <w:tcW w:w="2127" w:type="dxa"/>
          </w:tcPr>
          <w:p w:rsidR="00F66110" w:rsidRPr="00F66110" w:rsidRDefault="00F66110" w:rsidP="00F66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1.2 Регистрация права муниципальной собственности на </w:t>
            </w:r>
            <w:r w:rsidRPr="00F661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недвижимое имущество </w:t>
            </w:r>
          </w:p>
          <w:p w:rsidR="00F66110" w:rsidRPr="00F66110" w:rsidRDefault="00F66110" w:rsidP="00F66110">
            <w:pPr>
              <w:widowControl w:val="0"/>
              <w:spacing w:before="160" w:after="0" w:line="26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x-none" w:eastAsia="x-none"/>
              </w:rPr>
            </w:pPr>
          </w:p>
        </w:tc>
        <w:tc>
          <w:tcPr>
            <w:tcW w:w="851" w:type="dxa"/>
          </w:tcPr>
          <w:p w:rsidR="00F66110" w:rsidRPr="00F66110" w:rsidRDefault="00F66110" w:rsidP="00F6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:rsidR="00F66110" w:rsidRPr="00F66110" w:rsidRDefault="00F66110" w:rsidP="00F6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Местный бюджет </w:t>
            </w:r>
          </w:p>
        </w:tc>
        <w:tc>
          <w:tcPr>
            <w:tcW w:w="851" w:type="dxa"/>
          </w:tcPr>
          <w:p w:rsidR="00F66110" w:rsidRPr="00F66110" w:rsidRDefault="00F66110" w:rsidP="00F6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0" w:type="dxa"/>
          </w:tcPr>
          <w:p w:rsidR="00F66110" w:rsidRPr="00F66110" w:rsidRDefault="00F66110" w:rsidP="00F6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1" w:type="dxa"/>
          </w:tcPr>
          <w:p w:rsidR="00F66110" w:rsidRPr="00F66110" w:rsidRDefault="00F66110" w:rsidP="00F6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0" w:type="dxa"/>
          </w:tcPr>
          <w:p w:rsidR="00F66110" w:rsidRPr="00F66110" w:rsidRDefault="00F66110" w:rsidP="00F6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268" w:type="dxa"/>
          </w:tcPr>
          <w:p w:rsidR="00F66110" w:rsidRPr="00F66110" w:rsidRDefault="00F66110" w:rsidP="00F661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Получение выписок из ЕГРН об основных характеристиках и зарегистрированных правах:</w:t>
            </w:r>
          </w:p>
          <w:p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2018 год – 18 объектов</w:t>
            </w:r>
          </w:p>
          <w:p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2019 год - 11 объектов</w:t>
            </w:r>
          </w:p>
          <w:p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2020 год - 9 объектов</w:t>
            </w:r>
            <w:r w:rsidRPr="00F66110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F66110" w:rsidRPr="00F66110" w:rsidTr="00F66110">
        <w:trPr>
          <w:gridAfter w:val="1"/>
          <w:wAfter w:w="8" w:type="dxa"/>
        </w:trPr>
        <w:tc>
          <w:tcPr>
            <w:tcW w:w="2127" w:type="dxa"/>
          </w:tcPr>
          <w:p w:rsidR="00F66110" w:rsidRPr="00F66110" w:rsidRDefault="00F66110" w:rsidP="00F6611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1.3 Оценка рыночной стоимости, оценка рыночно обоснованной величины арендной платы объектов муниципального имущества в целях его предоставления на торгах</w:t>
            </w:r>
          </w:p>
        </w:tc>
        <w:tc>
          <w:tcPr>
            <w:tcW w:w="851" w:type="dxa"/>
          </w:tcPr>
          <w:p w:rsidR="00F66110" w:rsidRPr="00F66110" w:rsidRDefault="00F66110" w:rsidP="00F6611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:rsidR="00F66110" w:rsidRPr="00F66110" w:rsidRDefault="00F66110" w:rsidP="00F6611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:rsidR="00F66110" w:rsidRPr="00F66110" w:rsidRDefault="00F66110" w:rsidP="00F6611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184,0</w:t>
            </w:r>
          </w:p>
        </w:tc>
        <w:tc>
          <w:tcPr>
            <w:tcW w:w="850" w:type="dxa"/>
          </w:tcPr>
          <w:p w:rsidR="00F66110" w:rsidRPr="00F66110" w:rsidRDefault="00F66110" w:rsidP="00F6611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104,0</w:t>
            </w:r>
          </w:p>
        </w:tc>
        <w:tc>
          <w:tcPr>
            <w:tcW w:w="851" w:type="dxa"/>
          </w:tcPr>
          <w:p w:rsidR="00F66110" w:rsidRPr="00F66110" w:rsidRDefault="00F66110" w:rsidP="00F6611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40,0</w:t>
            </w:r>
          </w:p>
        </w:tc>
        <w:tc>
          <w:tcPr>
            <w:tcW w:w="850" w:type="dxa"/>
          </w:tcPr>
          <w:p w:rsidR="00F66110" w:rsidRPr="00F66110" w:rsidRDefault="00F66110" w:rsidP="00F6611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40,0</w:t>
            </w:r>
          </w:p>
        </w:tc>
        <w:tc>
          <w:tcPr>
            <w:tcW w:w="2268" w:type="dxa"/>
          </w:tcPr>
          <w:p w:rsidR="00F66110" w:rsidRPr="00F66110" w:rsidRDefault="00F66110" w:rsidP="00F66110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объектов оценки:</w:t>
            </w:r>
          </w:p>
          <w:p w:rsidR="00F66110" w:rsidRPr="00F66110" w:rsidRDefault="00F66110" w:rsidP="00F66110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2018 год – 6 объектов</w:t>
            </w:r>
          </w:p>
          <w:p w:rsidR="00F66110" w:rsidRPr="00F66110" w:rsidRDefault="00F66110" w:rsidP="00F66110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2019 год – 8 объектов</w:t>
            </w:r>
          </w:p>
          <w:p w:rsidR="00F66110" w:rsidRPr="00F66110" w:rsidRDefault="00F66110" w:rsidP="00F6611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2020 год – 8 объектов</w:t>
            </w:r>
          </w:p>
        </w:tc>
      </w:tr>
      <w:tr w:rsidR="00F66110" w:rsidRPr="00F66110" w:rsidTr="00F66110">
        <w:tc>
          <w:tcPr>
            <w:tcW w:w="9506" w:type="dxa"/>
            <w:gridSpan w:val="9"/>
          </w:tcPr>
          <w:p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Задача № 2: Формирование земельного фонда муниципального образования, повышение эффективности использования земельных участков, находящихся в муниципальной собственности и земельных участков, государственная собственность на которые не разграничена, расположенных на территории муниципального образования  </w:t>
            </w:r>
          </w:p>
        </w:tc>
      </w:tr>
      <w:tr w:rsidR="00F66110" w:rsidRPr="00F66110" w:rsidTr="00F66110">
        <w:trPr>
          <w:gridAfter w:val="1"/>
          <w:wAfter w:w="8" w:type="dxa"/>
          <w:trHeight w:val="1725"/>
        </w:trPr>
        <w:tc>
          <w:tcPr>
            <w:tcW w:w="2127" w:type="dxa"/>
          </w:tcPr>
          <w:p w:rsidR="00F66110" w:rsidRPr="00F66110" w:rsidRDefault="00F66110" w:rsidP="00F66110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2.1 Выполнение кадастровых работ в отношении земельных участков, сформированных в целях предоставления многодетным семьям, молодым семьям и семьям, имеющим 2-х детей</w:t>
            </w:r>
          </w:p>
        </w:tc>
        <w:tc>
          <w:tcPr>
            <w:tcW w:w="851" w:type="dxa"/>
          </w:tcPr>
          <w:p w:rsidR="00F66110" w:rsidRPr="00F66110" w:rsidRDefault="00F66110" w:rsidP="00F66110">
            <w:pPr>
              <w:tabs>
                <w:tab w:val="left" w:pos="133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:rsidR="00F66110" w:rsidRPr="00F66110" w:rsidRDefault="00F66110" w:rsidP="00F66110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:rsidR="00F66110" w:rsidRPr="00F66110" w:rsidRDefault="00F66110" w:rsidP="00F66110">
            <w:pPr>
              <w:tabs>
                <w:tab w:val="left" w:pos="133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850" w:type="dxa"/>
          </w:tcPr>
          <w:p w:rsidR="00F66110" w:rsidRPr="00F66110" w:rsidRDefault="00F66110" w:rsidP="00F66110">
            <w:pPr>
              <w:tabs>
                <w:tab w:val="left" w:pos="133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1" w:type="dxa"/>
          </w:tcPr>
          <w:p w:rsidR="00F66110" w:rsidRPr="00F66110" w:rsidRDefault="00F66110" w:rsidP="00F66110">
            <w:pPr>
              <w:tabs>
                <w:tab w:val="left" w:pos="133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850" w:type="dxa"/>
          </w:tcPr>
          <w:p w:rsidR="00F66110" w:rsidRPr="00F66110" w:rsidRDefault="00F66110" w:rsidP="00F66110">
            <w:pPr>
              <w:tabs>
                <w:tab w:val="left" w:pos="133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2268" w:type="dxa"/>
          </w:tcPr>
          <w:p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земельных участков:</w:t>
            </w:r>
          </w:p>
          <w:p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2018 год – 35 участков</w:t>
            </w:r>
          </w:p>
          <w:p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2019 год – 35 участков</w:t>
            </w:r>
          </w:p>
          <w:p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2020 год – 29 участков</w:t>
            </w:r>
          </w:p>
        </w:tc>
      </w:tr>
      <w:tr w:rsidR="00F66110" w:rsidRPr="00F66110" w:rsidTr="00F66110">
        <w:trPr>
          <w:gridAfter w:val="1"/>
          <w:wAfter w:w="8" w:type="dxa"/>
        </w:trPr>
        <w:tc>
          <w:tcPr>
            <w:tcW w:w="2127" w:type="dxa"/>
          </w:tcPr>
          <w:p w:rsidR="00F66110" w:rsidRPr="00F66110" w:rsidRDefault="00F66110" w:rsidP="00F6611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2.2 Выполнение кадастровых работ в отношении земельных участков, сформированных в целях предоставления на торгах</w:t>
            </w:r>
          </w:p>
        </w:tc>
        <w:tc>
          <w:tcPr>
            <w:tcW w:w="851" w:type="dxa"/>
          </w:tcPr>
          <w:p w:rsidR="00F66110" w:rsidRPr="00F66110" w:rsidRDefault="00F66110" w:rsidP="00F6611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:rsidR="00F66110" w:rsidRPr="00F66110" w:rsidRDefault="00F66110" w:rsidP="00F6611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:rsidR="00F66110" w:rsidRPr="00F66110" w:rsidRDefault="00F66110" w:rsidP="00F6611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54</w:t>
            </w:r>
            <w:bookmarkStart w:id="0" w:name="_GoBack"/>
            <w:bookmarkEnd w:id="0"/>
            <w:r w:rsidRPr="00F6611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0" w:type="dxa"/>
          </w:tcPr>
          <w:p w:rsidR="00F66110" w:rsidRPr="00F66110" w:rsidRDefault="00F66110" w:rsidP="00F6611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140,0</w:t>
            </w:r>
          </w:p>
        </w:tc>
        <w:tc>
          <w:tcPr>
            <w:tcW w:w="851" w:type="dxa"/>
          </w:tcPr>
          <w:p w:rsidR="00F66110" w:rsidRPr="00F66110" w:rsidRDefault="00F66110" w:rsidP="00F6611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200,0</w:t>
            </w:r>
          </w:p>
          <w:p w:rsidR="00F66110" w:rsidRPr="00F66110" w:rsidRDefault="00F66110" w:rsidP="00F6611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:rsidR="00F66110" w:rsidRPr="00F66110" w:rsidRDefault="00F66110" w:rsidP="00F6611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2268" w:type="dxa"/>
          </w:tcPr>
          <w:p w:rsidR="00F66110" w:rsidRPr="00F66110" w:rsidRDefault="00F66110" w:rsidP="00F66110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земельных участков:</w:t>
            </w:r>
          </w:p>
          <w:p w:rsidR="00F66110" w:rsidRPr="00F66110" w:rsidRDefault="00F66110" w:rsidP="00F66110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2018 год – 8 участков;</w:t>
            </w:r>
          </w:p>
          <w:p w:rsidR="00F66110" w:rsidRPr="00F66110" w:rsidRDefault="00F66110" w:rsidP="00F66110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2019 год – 15 участков</w:t>
            </w:r>
          </w:p>
          <w:p w:rsidR="00F66110" w:rsidRPr="00F66110" w:rsidRDefault="00F66110" w:rsidP="00F66110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2020 год – 15 участков</w:t>
            </w:r>
          </w:p>
          <w:p w:rsidR="00F66110" w:rsidRPr="00F66110" w:rsidRDefault="00F66110" w:rsidP="00F6611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66110" w:rsidRPr="00F66110" w:rsidTr="00F66110">
        <w:trPr>
          <w:gridAfter w:val="1"/>
          <w:wAfter w:w="8" w:type="dxa"/>
        </w:trPr>
        <w:tc>
          <w:tcPr>
            <w:tcW w:w="2127" w:type="dxa"/>
          </w:tcPr>
          <w:p w:rsidR="00F66110" w:rsidRPr="00F66110" w:rsidRDefault="00F66110" w:rsidP="00F6611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Итого по муниципальной программе</w:t>
            </w:r>
          </w:p>
        </w:tc>
        <w:tc>
          <w:tcPr>
            <w:tcW w:w="851" w:type="dxa"/>
          </w:tcPr>
          <w:p w:rsidR="00F66110" w:rsidRPr="00F66110" w:rsidRDefault="00F66110" w:rsidP="00F6611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:rsidR="00F66110" w:rsidRPr="00F66110" w:rsidRDefault="00F66110" w:rsidP="00F6611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</w:tcPr>
          <w:p w:rsidR="00F66110" w:rsidRPr="00F66110" w:rsidRDefault="00F66110" w:rsidP="00F6611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hAnsi="Times New Roman" w:cs="Times New Roman"/>
                <w:sz w:val="23"/>
                <w:szCs w:val="23"/>
              </w:rPr>
              <w:t>1293,134</w:t>
            </w:r>
          </w:p>
        </w:tc>
        <w:tc>
          <w:tcPr>
            <w:tcW w:w="850" w:type="dxa"/>
          </w:tcPr>
          <w:p w:rsidR="00F66110" w:rsidRPr="00F66110" w:rsidRDefault="00F66110" w:rsidP="00F6611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hAnsi="Times New Roman" w:cs="Times New Roman"/>
                <w:sz w:val="23"/>
                <w:szCs w:val="23"/>
              </w:rPr>
              <w:t>493,134</w:t>
            </w:r>
          </w:p>
        </w:tc>
        <w:tc>
          <w:tcPr>
            <w:tcW w:w="851" w:type="dxa"/>
          </w:tcPr>
          <w:p w:rsidR="00F66110" w:rsidRPr="00F66110" w:rsidRDefault="00F66110" w:rsidP="00F6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400,0</w:t>
            </w:r>
          </w:p>
        </w:tc>
        <w:tc>
          <w:tcPr>
            <w:tcW w:w="850" w:type="dxa"/>
          </w:tcPr>
          <w:p w:rsidR="00F66110" w:rsidRPr="00F66110" w:rsidRDefault="00F66110" w:rsidP="00F6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400,0</w:t>
            </w:r>
          </w:p>
          <w:p w:rsidR="00F66110" w:rsidRPr="00F66110" w:rsidRDefault="00F66110" w:rsidP="00F6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</w:tcPr>
          <w:p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F66110" w:rsidRDefault="00F66110" w:rsidP="00700C8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00C8F" w:rsidRPr="00700C8F" w:rsidRDefault="00700C8F" w:rsidP="00700C8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00C8F">
        <w:rPr>
          <w:rFonts w:ascii="Times New Roman" w:eastAsia="Times New Roman" w:hAnsi="Times New Roman" w:cs="Arial"/>
          <w:sz w:val="28"/>
          <w:szCs w:val="28"/>
          <w:lang w:eastAsia="ru-RU"/>
        </w:rPr>
        <w:t>2.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Хачатрян</w:t>
      </w:r>
      <w:r w:rsidRPr="00700C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) разместить данное постановление на официальном сайте администрации Михайловского муниципального района. </w:t>
      </w:r>
    </w:p>
    <w:p w:rsidR="00700C8F" w:rsidRPr="00700C8F" w:rsidRDefault="00700C8F" w:rsidP="00700C8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00C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 Настоящее постановление вступает в силу с момента его размещения на официальном сайте администрации Михайловского муниципального района в информационно-коммуникационной сети Интернет. </w:t>
      </w:r>
    </w:p>
    <w:p w:rsidR="001B5CEE" w:rsidRPr="001B5CEE" w:rsidRDefault="00700C8F" w:rsidP="00700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0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исполнения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Pr="00700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Зубок П.А</w:t>
      </w:r>
      <w:r w:rsidRPr="00700C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5CEE" w:rsidRPr="001B5CEE" w:rsidRDefault="001B5CEE" w:rsidP="00700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  </w:t>
      </w:r>
      <w:r w:rsidR="00700C8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p w:rsidR="00504270" w:rsidRPr="007122FE" w:rsidRDefault="00504270" w:rsidP="001B5CEE">
      <w:pPr>
        <w:pStyle w:val="a6"/>
        <w:jc w:val="center"/>
        <w:rPr>
          <w:b/>
          <w:sz w:val="28"/>
        </w:rPr>
      </w:pPr>
    </w:p>
    <w:sectPr w:rsidR="00504270" w:rsidRPr="007122FE" w:rsidSect="000620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D31" w:rsidRDefault="00771D31" w:rsidP="002E394C">
      <w:pPr>
        <w:spacing w:after="0" w:line="240" w:lineRule="auto"/>
      </w:pPr>
      <w:r>
        <w:separator/>
      </w:r>
    </w:p>
  </w:endnote>
  <w:endnote w:type="continuationSeparator" w:id="0">
    <w:p w:rsidR="00771D31" w:rsidRDefault="00771D31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D31" w:rsidRDefault="00771D31" w:rsidP="002E394C">
      <w:pPr>
        <w:spacing w:after="0" w:line="240" w:lineRule="auto"/>
      </w:pPr>
      <w:r>
        <w:separator/>
      </w:r>
    </w:p>
  </w:footnote>
  <w:footnote w:type="continuationSeparator" w:id="0">
    <w:p w:rsidR="00771D31" w:rsidRDefault="00771D31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537CC"/>
    <w:rsid w:val="000620AB"/>
    <w:rsid w:val="00090E4D"/>
    <w:rsid w:val="000C2BCE"/>
    <w:rsid w:val="00107E62"/>
    <w:rsid w:val="001878BF"/>
    <w:rsid w:val="001B5CEE"/>
    <w:rsid w:val="002E394C"/>
    <w:rsid w:val="002E39FE"/>
    <w:rsid w:val="00395777"/>
    <w:rsid w:val="00504270"/>
    <w:rsid w:val="00554855"/>
    <w:rsid w:val="005718A9"/>
    <w:rsid w:val="005B15E7"/>
    <w:rsid w:val="005F3A61"/>
    <w:rsid w:val="006D17CF"/>
    <w:rsid w:val="00700C8F"/>
    <w:rsid w:val="007122FE"/>
    <w:rsid w:val="0071668A"/>
    <w:rsid w:val="00771D31"/>
    <w:rsid w:val="007D1CD4"/>
    <w:rsid w:val="00831491"/>
    <w:rsid w:val="008A1D69"/>
    <w:rsid w:val="008F3A7D"/>
    <w:rsid w:val="00A37B2F"/>
    <w:rsid w:val="00A45F2A"/>
    <w:rsid w:val="00B97DC5"/>
    <w:rsid w:val="00CA370B"/>
    <w:rsid w:val="00D65225"/>
    <w:rsid w:val="00E51489"/>
    <w:rsid w:val="00E53063"/>
    <w:rsid w:val="00F6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0B7F7"/>
  <w15:docId w15:val="{85FFD90F-B549-4434-A67D-69CD1A1AF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customStyle="1" w:styleId="ConsPlusNormal">
    <w:name w:val="ConsPlusNormal"/>
    <w:rsid w:val="008F3A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8F3A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MunZemKontrol</cp:lastModifiedBy>
  <cp:revision>13</cp:revision>
  <cp:lastPrinted>2018-12-05T01:42:00Z</cp:lastPrinted>
  <dcterms:created xsi:type="dcterms:W3CDTF">2018-07-02T00:32:00Z</dcterms:created>
  <dcterms:modified xsi:type="dcterms:W3CDTF">2018-12-05T04:17:00Z</dcterms:modified>
</cp:coreProperties>
</file>